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DE" w:rsidRDefault="00637256">
      <w:r>
        <w:rPr>
          <w:rFonts w:hint="eastAsia"/>
        </w:rPr>
        <w:t>1</w:t>
      </w:r>
      <w:r>
        <w:rPr>
          <w:rFonts w:hint="eastAsia"/>
        </w:rPr>
        <w:t>先在主企业添加应用</w:t>
      </w:r>
    </w:p>
    <w:p w:rsidR="009A0AA4" w:rsidRDefault="009A0AA4">
      <w:r>
        <w:rPr>
          <w:noProof/>
        </w:rPr>
        <w:drawing>
          <wp:inline distT="0" distB="0" distL="0" distR="0" wp14:anchorId="703FCEA0" wp14:editId="47B113C5">
            <wp:extent cx="5274310" cy="2574278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AA4" w:rsidRDefault="009A0AA4" w:rsidP="009A0AA4">
      <w:r>
        <w:rPr>
          <w:rFonts w:hint="eastAsia"/>
        </w:rPr>
        <w:t>2</w:t>
      </w:r>
      <w:r>
        <w:rPr>
          <w:rFonts w:hint="eastAsia"/>
        </w:rPr>
        <w:t>应用</w:t>
      </w:r>
      <w:r w:rsidR="00612E27">
        <w:rPr>
          <w:rFonts w:hint="eastAsia"/>
        </w:rPr>
        <w:t>设置</w:t>
      </w:r>
    </w:p>
    <w:p w:rsidR="009A0AA4" w:rsidRDefault="009A0AA4">
      <w:r>
        <w:rPr>
          <w:noProof/>
        </w:rPr>
        <w:drawing>
          <wp:inline distT="0" distB="0" distL="0" distR="0" wp14:anchorId="2CD7E6EE" wp14:editId="71C30A5B">
            <wp:extent cx="4601261" cy="2411424"/>
            <wp:effectExtent l="0" t="0" r="889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1305" cy="241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E27" w:rsidRDefault="004F7DCA">
      <w:r>
        <w:rPr>
          <w:rFonts w:hint="eastAsia"/>
        </w:rPr>
        <w:t>可见范围选择全局即可</w:t>
      </w:r>
    </w:p>
    <w:p w:rsidR="004F7DCA" w:rsidRDefault="004F7DCA">
      <w:r>
        <w:rPr>
          <w:rFonts w:hint="eastAsia"/>
        </w:rPr>
        <w:t>获取应用</w:t>
      </w:r>
      <w:r w:rsidR="00D7437E" w:rsidRPr="004F7DCA">
        <w:t>Secret</w:t>
      </w:r>
    </w:p>
    <w:p w:rsidR="004F7DCA" w:rsidRDefault="004F7DCA">
      <w:r>
        <w:rPr>
          <w:rFonts w:hint="eastAsia"/>
        </w:rPr>
        <w:t>填写数据配置</w:t>
      </w:r>
      <w:r w:rsidR="00F2363A">
        <w:rPr>
          <w:rFonts w:hint="eastAsia"/>
        </w:rPr>
        <w:t>，</w:t>
      </w:r>
      <w:proofErr w:type="spellStart"/>
      <w:r w:rsidR="00F2363A">
        <w:rPr>
          <w:rFonts w:hint="eastAsia"/>
        </w:rPr>
        <w:t>sr_school</w:t>
      </w:r>
      <w:proofErr w:type="spellEnd"/>
      <w:r w:rsidR="00F2363A">
        <w:rPr>
          <w:rFonts w:hint="eastAsia"/>
        </w:rPr>
        <w:t>表</w:t>
      </w:r>
    </w:p>
    <w:p w:rsidR="00D46754" w:rsidRDefault="00D46754">
      <w:pPr>
        <w:rPr>
          <w:noProof/>
        </w:rPr>
      </w:pPr>
    </w:p>
    <w:p w:rsidR="004F7DCA" w:rsidRDefault="004F7DCA">
      <w:r>
        <w:rPr>
          <w:noProof/>
        </w:rPr>
        <w:drawing>
          <wp:inline distT="0" distB="0" distL="0" distR="0" wp14:anchorId="6C298CE5" wp14:editId="0AE93480">
            <wp:extent cx="5264287" cy="43891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3636"/>
                    <a:stretch/>
                  </pic:blipFill>
                  <pic:spPr bwMode="auto">
                    <a:xfrm>
                      <a:off x="0" y="0"/>
                      <a:ext cx="5274310" cy="43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7DCA" w:rsidRDefault="004F7DCA">
      <w:proofErr w:type="spellStart"/>
      <w:r w:rsidRPr="004F7DCA">
        <w:t>Corpid</w:t>
      </w:r>
      <w:proofErr w:type="spellEnd"/>
      <w:r>
        <w:t>：主</w:t>
      </w:r>
      <w:r w:rsidRPr="004F7DCA">
        <w:rPr>
          <w:rFonts w:hint="eastAsia"/>
        </w:rPr>
        <w:t>企业</w:t>
      </w:r>
      <w:r w:rsidRPr="004F7DCA">
        <w:rPr>
          <w:rFonts w:hint="eastAsia"/>
        </w:rPr>
        <w:t>ID</w:t>
      </w:r>
    </w:p>
    <w:p w:rsidR="004F7DCA" w:rsidRDefault="004F7DCA">
      <w:proofErr w:type="spellStart"/>
      <w:r w:rsidRPr="004F7DCA">
        <w:t>corp_name</w:t>
      </w:r>
      <w:proofErr w:type="spellEnd"/>
      <w:r>
        <w:t>：主企业名称</w:t>
      </w:r>
    </w:p>
    <w:p w:rsidR="004F7DCA" w:rsidRDefault="004F7DCA">
      <w:proofErr w:type="spellStart"/>
      <w:r w:rsidRPr="004F7DCA">
        <w:t>agentid</w:t>
      </w:r>
      <w:proofErr w:type="spellEnd"/>
      <w:r>
        <w:t>：应用</w:t>
      </w:r>
      <w:proofErr w:type="spellStart"/>
      <w:r w:rsidRPr="004F7DCA">
        <w:t>AgentId</w:t>
      </w:r>
      <w:proofErr w:type="spellEnd"/>
    </w:p>
    <w:p w:rsidR="004F7DCA" w:rsidRDefault="004F7DCA">
      <w:proofErr w:type="spellStart"/>
      <w:r w:rsidRPr="004F7DCA">
        <w:t>user_secret</w:t>
      </w:r>
      <w:proofErr w:type="spellEnd"/>
      <w:r>
        <w:t>：主企业通讯录</w:t>
      </w:r>
      <w:r w:rsidRPr="004F7DCA">
        <w:t>Secret</w:t>
      </w:r>
    </w:p>
    <w:p w:rsidR="004F7DCA" w:rsidRDefault="004F7DCA">
      <w:r>
        <w:rPr>
          <w:rFonts w:hint="eastAsia"/>
        </w:rPr>
        <w:t>main</w:t>
      </w:r>
      <w:r>
        <w:rPr>
          <w:rFonts w:hint="eastAsia"/>
        </w:rPr>
        <w:t>：主企业</w:t>
      </w:r>
      <w:r>
        <w:rPr>
          <w:rFonts w:hint="eastAsia"/>
        </w:rPr>
        <w:t>1</w:t>
      </w:r>
    </w:p>
    <w:p w:rsidR="00150A4A" w:rsidRDefault="00150A4A">
      <w:r>
        <w:rPr>
          <w:rFonts w:hint="eastAsia"/>
        </w:rPr>
        <w:t>其余留空即可</w:t>
      </w:r>
    </w:p>
    <w:p w:rsidR="00260CCE" w:rsidRDefault="00260CCE"/>
    <w:p w:rsidR="00260CCE" w:rsidRDefault="00260CCE"/>
    <w:p w:rsidR="00260CCE" w:rsidRPr="009A0AA4" w:rsidRDefault="00260CCE"/>
    <w:p w:rsidR="00663AF6" w:rsidRDefault="00663AF6">
      <w:proofErr w:type="spellStart"/>
      <w:r>
        <w:rPr>
          <w:rFonts w:hint="eastAsia"/>
        </w:rPr>
        <w:lastRenderedPageBreak/>
        <w:t>sr_system_config</w:t>
      </w:r>
      <w:proofErr w:type="spellEnd"/>
      <w:r>
        <w:rPr>
          <w:rFonts w:hint="eastAsia"/>
        </w:rPr>
        <w:t>表</w:t>
      </w:r>
    </w:p>
    <w:p w:rsidR="00663AF6" w:rsidRDefault="00D7437E">
      <w:r>
        <w:rPr>
          <w:noProof/>
        </w:rPr>
        <w:drawing>
          <wp:inline distT="0" distB="0" distL="0" distR="0" wp14:anchorId="7D975991" wp14:editId="452E816F">
            <wp:extent cx="5274310" cy="7826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37E" w:rsidRDefault="00D7437E" w:rsidP="00D7437E">
      <w:proofErr w:type="spellStart"/>
      <w:r w:rsidRPr="00D7437E">
        <w:t>site_domain</w:t>
      </w:r>
      <w:proofErr w:type="spellEnd"/>
      <w:r>
        <w:t>：域名</w:t>
      </w:r>
    </w:p>
    <w:p w:rsidR="00D7437E" w:rsidRDefault="00D7437E" w:rsidP="00D7437E">
      <w:proofErr w:type="spellStart"/>
      <w:r w:rsidRPr="00D7437E">
        <w:t>agent_secret</w:t>
      </w:r>
      <w:proofErr w:type="spellEnd"/>
      <w:r>
        <w:t>：</w:t>
      </w:r>
      <w:proofErr w:type="gramStart"/>
      <w:r>
        <w:rPr>
          <w:rFonts w:hint="eastAsia"/>
        </w:rPr>
        <w:t>应用</w:t>
      </w:r>
      <w:r w:rsidRPr="004F7DCA">
        <w:t>Secret</w:t>
      </w:r>
      <w:r w:rsidR="008F113B">
        <w:t>应用</w:t>
      </w:r>
      <w:r w:rsidR="008F113B">
        <w:t>Secret</w:t>
      </w:r>
      <w:proofErr w:type="gramEnd"/>
      <w:r w:rsidR="008F113B">
        <w:t>:HuF50aPx5QurzwfeHZEjRCdV-QiB4lsz9fuVK_Rgb1Y</w:t>
      </w:r>
    </w:p>
    <w:p w:rsidR="00D7437E" w:rsidRDefault="00D7437E">
      <w:proofErr w:type="spellStart"/>
      <w:r w:rsidRPr="00D7437E">
        <w:t>space_secret</w:t>
      </w:r>
      <w:proofErr w:type="spellEnd"/>
      <w:r>
        <w:t>：</w:t>
      </w:r>
    </w:p>
    <w:p w:rsidR="00D7437E" w:rsidRDefault="00D7437E">
      <w:r>
        <w:rPr>
          <w:noProof/>
        </w:rPr>
        <w:drawing>
          <wp:inline distT="0" distB="0" distL="0" distR="0" wp14:anchorId="76EA6DBC" wp14:editId="595F0EA9">
            <wp:extent cx="4027302" cy="2031830"/>
            <wp:effectExtent l="0" t="0" r="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7341" cy="20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17" w:rsidRDefault="00D92517" w:rsidP="00D92517">
      <w:r>
        <w:rPr>
          <w:rFonts w:hint="eastAsia"/>
        </w:rPr>
        <w:t>设置网页授权，下载校验文件上传到站点根目录，填写域名</w:t>
      </w:r>
    </w:p>
    <w:p w:rsidR="00631D56" w:rsidRDefault="00D92517">
      <w:r>
        <w:rPr>
          <w:noProof/>
        </w:rPr>
        <w:drawing>
          <wp:inline distT="0" distB="0" distL="0" distR="0" wp14:anchorId="40265FEC" wp14:editId="160653AD">
            <wp:extent cx="2901950" cy="2223821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5316" cy="223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517" w:rsidRPr="00D92517" w:rsidRDefault="00D92517">
      <w:r>
        <w:rPr>
          <w:rFonts w:hint="eastAsia"/>
        </w:rPr>
        <w:t>设置应用主页</w:t>
      </w:r>
    </w:p>
    <w:p w:rsidR="00D92517" w:rsidRDefault="00D92517">
      <w:pPr>
        <w:rPr>
          <w:noProof/>
        </w:rPr>
      </w:pPr>
      <w:r>
        <w:rPr>
          <w:noProof/>
        </w:rPr>
        <w:drawing>
          <wp:inline distT="0" distB="0" distL="0" distR="0" wp14:anchorId="41D71D6C" wp14:editId="682FA0DC">
            <wp:extent cx="3379623" cy="2079407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79439" cy="207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D56" w:rsidRDefault="00EA6EF6">
      <w:r>
        <w:rPr>
          <w:rFonts w:hint="eastAsia"/>
        </w:rPr>
        <w:lastRenderedPageBreak/>
        <w:t>3</w:t>
      </w:r>
      <w:r w:rsidR="00631D56">
        <w:rPr>
          <w:rFonts w:hint="eastAsia"/>
        </w:rPr>
        <w:t>设置部门负责人</w:t>
      </w:r>
      <w:r>
        <w:rPr>
          <w:rFonts w:hint="eastAsia"/>
        </w:rPr>
        <w:t>（公告系统管理员）</w:t>
      </w:r>
    </w:p>
    <w:p w:rsidR="00631D56" w:rsidRDefault="00631D56">
      <w:pPr>
        <w:rPr>
          <w:rFonts w:hint="eastAsia"/>
        </w:rPr>
      </w:pPr>
      <w:r>
        <w:rPr>
          <w:noProof/>
        </w:rPr>
        <w:drawing>
          <wp:inline distT="0" distB="0" distL="0" distR="0" wp14:anchorId="74AED534" wp14:editId="2C0979F5">
            <wp:extent cx="4359859" cy="2127954"/>
            <wp:effectExtent l="0" t="0" r="317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59901" cy="21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D60" w:rsidRDefault="00F43D60">
      <w:r>
        <w:rPr>
          <w:rFonts w:hint="eastAsia"/>
        </w:rPr>
        <w:t>访问</w:t>
      </w:r>
      <w:r w:rsidRPr="00F43D60">
        <w:t>http://</w:t>
      </w:r>
      <w:r>
        <w:t>域名</w:t>
      </w:r>
      <w:r w:rsidRPr="00F43D60">
        <w:t>/index/test/</w:t>
      </w:r>
      <w:proofErr w:type="spellStart"/>
      <w:r w:rsidRPr="00F43D60">
        <w:t>createAdminSpace</w:t>
      </w:r>
      <w:proofErr w:type="spellEnd"/>
      <w:r>
        <w:t>创建管理员空间</w:t>
      </w:r>
      <w:bookmarkStart w:id="0" w:name="_GoBack"/>
      <w:bookmarkEnd w:id="0"/>
    </w:p>
    <w:p w:rsidR="007D3593" w:rsidRDefault="007D3593">
      <w:r>
        <w:rPr>
          <w:rFonts w:hint="eastAsia"/>
        </w:rPr>
        <w:t>同时需要在微盘空间把管理员加进来</w:t>
      </w:r>
    </w:p>
    <w:p w:rsidR="007D3593" w:rsidRDefault="007D3593">
      <w:r>
        <w:rPr>
          <w:noProof/>
        </w:rPr>
        <w:drawing>
          <wp:inline distT="0" distB="0" distL="0" distR="0" wp14:anchorId="642FD9EC" wp14:editId="52C8D887">
            <wp:extent cx="5274310" cy="3643791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256" w:rsidRDefault="003766EE">
      <w:r>
        <w:rPr>
          <w:rFonts w:hint="eastAsia"/>
        </w:rPr>
        <w:t>4</w:t>
      </w:r>
      <w:proofErr w:type="gramStart"/>
      <w:r>
        <w:rPr>
          <w:rFonts w:hint="eastAsia"/>
        </w:rPr>
        <w:t>到局校互联</w:t>
      </w:r>
      <w:proofErr w:type="gramEnd"/>
      <w:r>
        <w:rPr>
          <w:rFonts w:hint="eastAsia"/>
        </w:rPr>
        <w:t>中添加共享应用</w:t>
      </w:r>
    </w:p>
    <w:p w:rsidR="00637256" w:rsidRDefault="00637256">
      <w:r>
        <w:rPr>
          <w:noProof/>
        </w:rPr>
        <w:lastRenderedPageBreak/>
        <w:drawing>
          <wp:inline distT="0" distB="0" distL="0" distR="0" wp14:anchorId="536B2363" wp14:editId="015FDEB2">
            <wp:extent cx="4601261" cy="2245777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1305" cy="224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AF6" w:rsidRDefault="00663AF6">
      <w:r>
        <w:rPr>
          <w:rFonts w:hint="eastAsia"/>
        </w:rPr>
        <w:t>5</w:t>
      </w:r>
      <w:r>
        <w:rPr>
          <w:rFonts w:hint="eastAsia"/>
        </w:rPr>
        <w:t>同步学校列表</w:t>
      </w:r>
    </w:p>
    <w:p w:rsidR="00663AF6" w:rsidRDefault="00663AF6">
      <w:r>
        <w:rPr>
          <w:rFonts w:hint="eastAsia"/>
        </w:rPr>
        <w:t>浏览器访问</w:t>
      </w:r>
      <w:r>
        <w:rPr>
          <w:rFonts w:hint="eastAsia"/>
        </w:rPr>
        <w:t>http://</w:t>
      </w:r>
      <w:r>
        <w:rPr>
          <w:rFonts w:hint="eastAsia"/>
        </w:rPr>
        <w:t>域名</w:t>
      </w:r>
      <w:r>
        <w:rPr>
          <w:rFonts w:hint="eastAsia"/>
        </w:rPr>
        <w:t>/index/s</w:t>
      </w:r>
      <w:r w:rsidRPr="00663AF6">
        <w:t>ync</w:t>
      </w:r>
      <w:r>
        <w:rPr>
          <w:rFonts w:hint="eastAsia"/>
        </w:rPr>
        <w:t>/</w:t>
      </w:r>
      <w:proofErr w:type="spellStart"/>
      <w:r w:rsidRPr="00663AF6">
        <w:t>getSchoolList</w:t>
      </w:r>
      <w:proofErr w:type="spellEnd"/>
    </w:p>
    <w:p w:rsidR="001F42EC" w:rsidRDefault="001F42EC">
      <w:r>
        <w:rPr>
          <w:rFonts w:hint="eastAsia"/>
        </w:rPr>
        <w:t>访问后</w:t>
      </w:r>
      <w:proofErr w:type="spellStart"/>
      <w:r>
        <w:rPr>
          <w:rFonts w:hint="eastAsia"/>
        </w:rPr>
        <w:t>sr_school</w:t>
      </w:r>
      <w:proofErr w:type="spellEnd"/>
      <w:r>
        <w:rPr>
          <w:rFonts w:hint="eastAsia"/>
        </w:rPr>
        <w:t>表会</w:t>
      </w:r>
      <w:proofErr w:type="gramStart"/>
      <w:r>
        <w:rPr>
          <w:rFonts w:hint="eastAsia"/>
        </w:rPr>
        <w:t>看到局校互联</w:t>
      </w:r>
      <w:proofErr w:type="gramEnd"/>
      <w:r>
        <w:rPr>
          <w:rFonts w:hint="eastAsia"/>
        </w:rPr>
        <w:t>中的学校</w:t>
      </w:r>
    </w:p>
    <w:p w:rsidR="001F42EC" w:rsidRPr="00663AF6" w:rsidRDefault="001F42EC">
      <w:r>
        <w:rPr>
          <w:rFonts w:hint="eastAsia"/>
        </w:rPr>
        <w:t>联系各学校</w:t>
      </w:r>
      <w:proofErr w:type="gramStart"/>
      <w:r>
        <w:rPr>
          <w:rFonts w:hint="eastAsia"/>
        </w:rPr>
        <w:t>企业微信管理员</w:t>
      </w:r>
      <w:proofErr w:type="gramEnd"/>
      <w:r>
        <w:rPr>
          <w:rFonts w:hint="eastAsia"/>
        </w:rPr>
        <w:t>获取通讯录</w:t>
      </w:r>
      <w:r w:rsidRPr="001F42EC">
        <w:t>secret</w:t>
      </w:r>
      <w:r>
        <w:t>填写进</w:t>
      </w:r>
      <w:proofErr w:type="spellStart"/>
      <w:r w:rsidRPr="001F42EC">
        <w:t>user_secret</w:t>
      </w:r>
      <w:proofErr w:type="spellEnd"/>
      <w:r>
        <w:t>列即可</w:t>
      </w:r>
    </w:p>
    <w:p w:rsidR="0072329B" w:rsidRDefault="00D92517">
      <w:r>
        <w:rPr>
          <w:noProof/>
        </w:rPr>
        <w:drawing>
          <wp:inline distT="0" distB="0" distL="0" distR="0" wp14:anchorId="2C42DBF8" wp14:editId="0293CC28">
            <wp:extent cx="5274310" cy="617778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9A0" w:rsidRDefault="00D369A0"/>
    <w:p w:rsidR="000D2AE4" w:rsidRDefault="000D2AE4">
      <w:proofErr w:type="gramStart"/>
      <w:r>
        <w:rPr>
          <w:rFonts w:hint="eastAsia"/>
        </w:rPr>
        <w:t>企业微信工作台</w:t>
      </w:r>
      <w:proofErr w:type="gramEnd"/>
      <w:r>
        <w:rPr>
          <w:rFonts w:hint="eastAsia"/>
        </w:rPr>
        <w:t>会看到新添加的应用，用管理员账号进入人员</w:t>
      </w:r>
      <w:r w:rsidR="00057A58">
        <w:rPr>
          <w:rFonts w:hint="eastAsia"/>
        </w:rPr>
        <w:t>管理，点击人员同步</w:t>
      </w:r>
      <w:r w:rsidR="003D400D">
        <w:rPr>
          <w:rFonts w:hint="eastAsia"/>
        </w:rPr>
        <w:t>即可正常使用</w:t>
      </w:r>
    </w:p>
    <w:p w:rsidR="000F3123" w:rsidRDefault="000F3123"/>
    <w:p w:rsidR="00CA0FA6" w:rsidRPr="0071272C" w:rsidRDefault="00CA0FA6">
      <w:pPr>
        <w:rPr>
          <w:color w:val="FF0000"/>
        </w:rPr>
      </w:pPr>
      <w:r w:rsidRPr="0071272C">
        <w:rPr>
          <w:rFonts w:hint="eastAsia"/>
          <w:color w:val="FF0000"/>
        </w:rPr>
        <w:t>管理员空间，文件只能放在最顶层，不能放在文件夹</w:t>
      </w:r>
      <w:r w:rsidR="002629BF" w:rsidRPr="0071272C">
        <w:rPr>
          <w:rFonts w:hint="eastAsia"/>
          <w:color w:val="FF0000"/>
        </w:rPr>
        <w:t>里</w:t>
      </w:r>
      <w:r w:rsidRPr="0071272C">
        <w:rPr>
          <w:rFonts w:hint="eastAsia"/>
          <w:color w:val="FF0000"/>
        </w:rPr>
        <w:t>面</w:t>
      </w:r>
    </w:p>
    <w:sectPr w:rsidR="00CA0FA6" w:rsidRPr="0071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B5" w:rsidRDefault="00D529B5" w:rsidP="007D3593">
      <w:r>
        <w:separator/>
      </w:r>
    </w:p>
  </w:endnote>
  <w:endnote w:type="continuationSeparator" w:id="0">
    <w:p w:rsidR="00D529B5" w:rsidRDefault="00D529B5" w:rsidP="007D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B5" w:rsidRDefault="00D529B5" w:rsidP="007D3593">
      <w:r>
        <w:separator/>
      </w:r>
    </w:p>
  </w:footnote>
  <w:footnote w:type="continuationSeparator" w:id="0">
    <w:p w:rsidR="00D529B5" w:rsidRDefault="00D529B5" w:rsidP="007D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7E"/>
    <w:rsid w:val="00057A58"/>
    <w:rsid w:val="00057AB6"/>
    <w:rsid w:val="000D2AE4"/>
    <w:rsid w:val="000F3123"/>
    <w:rsid w:val="00150A4A"/>
    <w:rsid w:val="001A3C0F"/>
    <w:rsid w:val="001F42EC"/>
    <w:rsid w:val="00260CCE"/>
    <w:rsid w:val="002629BF"/>
    <w:rsid w:val="002B59A0"/>
    <w:rsid w:val="00315C00"/>
    <w:rsid w:val="003766EE"/>
    <w:rsid w:val="0038251F"/>
    <w:rsid w:val="003A5D18"/>
    <w:rsid w:val="003D400D"/>
    <w:rsid w:val="00455EEF"/>
    <w:rsid w:val="004A775B"/>
    <w:rsid w:val="004F7DCA"/>
    <w:rsid w:val="005567D0"/>
    <w:rsid w:val="005F0F61"/>
    <w:rsid w:val="00612E27"/>
    <w:rsid w:val="00631D56"/>
    <w:rsid w:val="00637256"/>
    <w:rsid w:val="00663AF6"/>
    <w:rsid w:val="0071272C"/>
    <w:rsid w:val="007159DE"/>
    <w:rsid w:val="0072329B"/>
    <w:rsid w:val="007D3593"/>
    <w:rsid w:val="00802FFF"/>
    <w:rsid w:val="008C08BD"/>
    <w:rsid w:val="008F113B"/>
    <w:rsid w:val="00947DE7"/>
    <w:rsid w:val="009A0AA4"/>
    <w:rsid w:val="00AC517E"/>
    <w:rsid w:val="00CA0FA6"/>
    <w:rsid w:val="00CB7DC6"/>
    <w:rsid w:val="00D369A0"/>
    <w:rsid w:val="00D46754"/>
    <w:rsid w:val="00D529B5"/>
    <w:rsid w:val="00D65B4E"/>
    <w:rsid w:val="00D7437E"/>
    <w:rsid w:val="00D92517"/>
    <w:rsid w:val="00E127BA"/>
    <w:rsid w:val="00EA6EF6"/>
    <w:rsid w:val="00F2363A"/>
    <w:rsid w:val="00F43D60"/>
    <w:rsid w:val="00F6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2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2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35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D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D35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25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256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D3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D35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D3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D3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146">
          <w:marLeft w:val="0"/>
          <w:marRight w:val="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4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dcterms:created xsi:type="dcterms:W3CDTF">2022-04-11T01:39:00Z</dcterms:created>
  <dcterms:modified xsi:type="dcterms:W3CDTF">2022-05-24T07:56:00Z</dcterms:modified>
</cp:coreProperties>
</file>